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B5583" w:rsidRPr="009C019F" w:rsidRDefault="00BB5583" w:rsidP="009C019F">
      <w:pPr>
        <w:pStyle w:val="a4"/>
        <w:numPr>
          <w:ilvl w:val="0"/>
          <w:numId w:val="1"/>
        </w:numPr>
        <w:ind w:leftChars="0"/>
        <w:rPr>
          <w:b/>
          <w:noProof/>
          <w:sz w:val="22"/>
        </w:rPr>
      </w:pPr>
      <w:r w:rsidRPr="009C019F">
        <w:rPr>
          <w:rFonts w:hint="eastAsia"/>
          <w:b/>
          <w:noProof/>
          <w:sz w:val="22"/>
        </w:rPr>
        <w:t>현</w:t>
      </w:r>
      <w:r w:rsidR="009C019F" w:rsidRPr="009C019F">
        <w:rPr>
          <w:rFonts w:hint="eastAsia"/>
          <w:b/>
          <w:noProof/>
          <w:sz w:val="22"/>
        </w:rPr>
        <w:t xml:space="preserve">   </w:t>
      </w:r>
      <w:r w:rsidRPr="009C019F">
        <w:rPr>
          <w:rFonts w:hint="eastAsia"/>
          <w:b/>
          <w:noProof/>
          <w:sz w:val="22"/>
        </w:rPr>
        <w:t xml:space="preserve">장 : 강원도 양양 하수종말처리장 </w:t>
      </w:r>
      <w:r w:rsidR="009C019F" w:rsidRPr="009C019F">
        <w:rPr>
          <w:rFonts w:hint="eastAsia"/>
          <w:b/>
          <w:noProof/>
          <w:sz w:val="22"/>
        </w:rPr>
        <w:t>(2008년 5월)</w:t>
      </w:r>
    </w:p>
    <w:p w:rsidR="009C019F" w:rsidRPr="009C019F" w:rsidRDefault="007619F7" w:rsidP="009C019F">
      <w:pPr>
        <w:pStyle w:val="a4"/>
        <w:numPr>
          <w:ilvl w:val="0"/>
          <w:numId w:val="1"/>
        </w:numPr>
        <w:ind w:leftChars="0"/>
        <w:rPr>
          <w:b/>
          <w:noProof/>
          <w:sz w:val="22"/>
        </w:rPr>
      </w:pPr>
      <w:r>
        <w:rPr>
          <w:rFonts w:hint="eastAsia"/>
          <w:b/>
          <w:noProof/>
          <w:sz w:val="22"/>
        </w:rPr>
        <w:t xml:space="preserve">발주처 : 양양시청     </w:t>
      </w:r>
      <w:r w:rsidR="009C019F" w:rsidRPr="009C019F">
        <w:rPr>
          <w:rFonts w:hint="eastAsia"/>
          <w:b/>
          <w:noProof/>
          <w:sz w:val="22"/>
        </w:rPr>
        <w:t xml:space="preserve">시공사 : 대우건설 </w:t>
      </w:r>
    </w:p>
    <w:p w:rsidR="009C019F" w:rsidRPr="009C019F" w:rsidRDefault="009C019F" w:rsidP="009C019F">
      <w:pPr>
        <w:pStyle w:val="a4"/>
        <w:numPr>
          <w:ilvl w:val="0"/>
          <w:numId w:val="1"/>
        </w:numPr>
        <w:ind w:leftChars="0"/>
        <w:rPr>
          <w:b/>
          <w:noProof/>
          <w:sz w:val="22"/>
        </w:rPr>
      </w:pPr>
      <w:r w:rsidRPr="009C019F">
        <w:rPr>
          <w:rFonts w:hint="eastAsia"/>
          <w:b/>
          <w:noProof/>
          <w:sz w:val="22"/>
        </w:rPr>
        <w:t>적용공법 : S.P.P 오가항타</w:t>
      </w:r>
    </w:p>
    <w:p w:rsidR="009C019F" w:rsidRDefault="009C019F" w:rsidP="009C019F">
      <w:pPr>
        <w:pStyle w:val="a4"/>
        <w:numPr>
          <w:ilvl w:val="0"/>
          <w:numId w:val="1"/>
        </w:numPr>
        <w:ind w:leftChars="0"/>
        <w:rPr>
          <w:b/>
          <w:noProof/>
          <w:sz w:val="22"/>
        </w:rPr>
      </w:pPr>
      <w:r w:rsidRPr="009C019F">
        <w:rPr>
          <w:rFonts w:hint="eastAsia"/>
          <w:b/>
          <w:noProof/>
          <w:sz w:val="22"/>
        </w:rPr>
        <w:t>시공기사 : 송을용</w:t>
      </w:r>
    </w:p>
    <w:p w:rsidR="009C019F" w:rsidRDefault="009C019F" w:rsidP="009C019F">
      <w:pPr>
        <w:pStyle w:val="a4"/>
        <w:numPr>
          <w:ilvl w:val="0"/>
          <w:numId w:val="1"/>
        </w:numPr>
        <w:ind w:leftChars="0"/>
        <w:rPr>
          <w:b/>
          <w:noProof/>
          <w:sz w:val="22"/>
        </w:rPr>
      </w:pPr>
      <w:r>
        <w:rPr>
          <w:rFonts w:hint="eastAsia"/>
          <w:b/>
          <w:noProof/>
          <w:sz w:val="22"/>
        </w:rPr>
        <w:t>토질 : 자갈 적석층</w:t>
      </w:r>
    </w:p>
    <w:p w:rsidR="009C019F" w:rsidRDefault="009C019F" w:rsidP="009C019F">
      <w:pPr>
        <w:pStyle w:val="a4"/>
        <w:numPr>
          <w:ilvl w:val="0"/>
          <w:numId w:val="1"/>
        </w:numPr>
        <w:ind w:leftChars="0"/>
        <w:rPr>
          <w:b/>
          <w:noProof/>
          <w:sz w:val="22"/>
        </w:rPr>
      </w:pPr>
      <w:r>
        <w:rPr>
          <w:rFonts w:hint="eastAsia"/>
          <w:b/>
          <w:noProof/>
          <w:sz w:val="22"/>
        </w:rPr>
        <w:t>시트파일 시공길이 : 12m</w:t>
      </w:r>
    </w:p>
    <w:p w:rsidR="009C019F" w:rsidRDefault="009C019F" w:rsidP="009C019F">
      <w:pPr>
        <w:pStyle w:val="a4"/>
        <w:numPr>
          <w:ilvl w:val="0"/>
          <w:numId w:val="1"/>
        </w:numPr>
        <w:ind w:leftChars="0"/>
        <w:rPr>
          <w:b/>
          <w:noProof/>
          <w:sz w:val="22"/>
        </w:rPr>
      </w:pPr>
      <w:r>
        <w:rPr>
          <w:rFonts w:hint="eastAsia"/>
          <w:b/>
          <w:noProof/>
          <w:sz w:val="22"/>
        </w:rPr>
        <w:t>장비조합</w:t>
      </w:r>
    </w:p>
    <w:p w:rsidR="009C019F" w:rsidRDefault="009C019F" w:rsidP="009C019F">
      <w:pPr>
        <w:pStyle w:val="a4"/>
        <w:numPr>
          <w:ilvl w:val="0"/>
          <w:numId w:val="2"/>
        </w:numPr>
        <w:ind w:leftChars="0"/>
        <w:rPr>
          <w:b/>
          <w:noProof/>
          <w:sz w:val="22"/>
        </w:rPr>
      </w:pPr>
      <w:r>
        <w:rPr>
          <w:rFonts w:hint="eastAsia"/>
          <w:b/>
          <w:noProof/>
          <w:sz w:val="22"/>
        </w:rPr>
        <w:t>DHJ-60 오거항타기</w:t>
      </w:r>
    </w:p>
    <w:p w:rsidR="009C019F" w:rsidRDefault="009C019F" w:rsidP="009C019F">
      <w:pPr>
        <w:pStyle w:val="a4"/>
        <w:numPr>
          <w:ilvl w:val="0"/>
          <w:numId w:val="2"/>
        </w:numPr>
        <w:ind w:leftChars="0"/>
        <w:rPr>
          <w:b/>
          <w:noProof/>
          <w:sz w:val="22"/>
        </w:rPr>
      </w:pPr>
      <w:r>
        <w:rPr>
          <w:rFonts w:hint="eastAsia"/>
          <w:b/>
          <w:noProof/>
          <w:sz w:val="22"/>
        </w:rPr>
        <w:t>공기압축기 900</w:t>
      </w:r>
    </w:p>
    <w:p w:rsidR="009C019F" w:rsidRPr="009C019F" w:rsidRDefault="009C019F" w:rsidP="009C019F">
      <w:pPr>
        <w:pStyle w:val="a4"/>
        <w:numPr>
          <w:ilvl w:val="0"/>
          <w:numId w:val="2"/>
        </w:numPr>
        <w:ind w:leftChars="0"/>
        <w:rPr>
          <w:b/>
          <w:noProof/>
          <w:sz w:val="22"/>
        </w:rPr>
      </w:pPr>
      <w:r>
        <w:rPr>
          <w:rFonts w:hint="eastAsia"/>
          <w:b/>
          <w:noProof/>
          <w:sz w:val="22"/>
        </w:rPr>
        <w:t>용접기 1대</w:t>
      </w:r>
    </w:p>
    <w:p w:rsidR="00BB5583" w:rsidRDefault="00BB5583" w:rsidP="00BB5583">
      <w:pPr>
        <w:jc w:val="center"/>
        <w:rPr>
          <w:noProof/>
        </w:rPr>
      </w:pPr>
    </w:p>
    <w:p w:rsidR="00B21251" w:rsidRDefault="009D1B9A" w:rsidP="00BB5583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5731510" cy="3820795"/>
            <wp:effectExtent l="247650" t="228600" r="231140" b="198755"/>
            <wp:docPr id="12" name="그림 11" descr="방학동 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방학동 047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31510" cy="3820795"/>
            <wp:effectExtent l="247650" t="228600" r="231140" b="198755"/>
            <wp:docPr id="13" name="그림 12" descr="방학동 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방학동 033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31510" cy="3820795"/>
            <wp:effectExtent l="247650" t="228600" r="231140" b="198755"/>
            <wp:docPr id="14" name="그림 13" descr="방학동 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방학동 034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31510" cy="3820795"/>
            <wp:effectExtent l="247650" t="228600" r="231140" b="198755"/>
            <wp:docPr id="15" name="그림 14" descr="방학동 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방학동 035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31510" cy="3820795"/>
            <wp:effectExtent l="247650" t="228600" r="231140" b="198755"/>
            <wp:docPr id="16" name="그림 15" descr="방학동 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방학동 036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31510" cy="3820795"/>
            <wp:effectExtent l="247650" t="228600" r="231140" b="198755"/>
            <wp:docPr id="17" name="그림 16" descr="방학동 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방학동 037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31510" cy="3820795"/>
            <wp:effectExtent l="247650" t="228600" r="231140" b="198755"/>
            <wp:docPr id="18" name="그림 17" descr="방학동 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방학동 038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31510" cy="3820795"/>
            <wp:effectExtent l="247650" t="228600" r="231140" b="198755"/>
            <wp:docPr id="19" name="그림 18" descr="방학동 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방학동 039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31510" cy="3820795"/>
            <wp:effectExtent l="247650" t="228600" r="231140" b="198755"/>
            <wp:docPr id="20" name="그림 19" descr="방학동 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방학동 040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31510" cy="3820795"/>
            <wp:effectExtent l="247650" t="228600" r="231140" b="198755"/>
            <wp:docPr id="21" name="그림 20" descr="방학동 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방학동 041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31510" cy="3820795"/>
            <wp:effectExtent l="247650" t="228600" r="231140" b="198755"/>
            <wp:docPr id="22" name="그림 21" descr="방학동 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방학동 042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31510" cy="3820795"/>
            <wp:effectExtent l="247650" t="228600" r="231140" b="198755"/>
            <wp:docPr id="23" name="그림 22" descr="방학동 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방학동 043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31510" cy="3820795"/>
            <wp:effectExtent l="247650" t="228600" r="231140" b="198755"/>
            <wp:docPr id="24" name="그림 23" descr="방학동 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방학동 044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31510" cy="3820795"/>
            <wp:effectExtent l="247650" t="228600" r="231140" b="198755"/>
            <wp:docPr id="25" name="그림 24" descr="방학동 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방학동 045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9632CD" w:rsidRDefault="00B21251" w:rsidP="00BB5583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5731510" cy="4019550"/>
            <wp:effectExtent l="247650" t="228600" r="231140" b="190500"/>
            <wp:docPr id="27" name="그림 1" descr="20081008 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081008 097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1955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 w:rsidR="009D1B9A">
        <w:rPr>
          <w:rFonts w:hint="eastAsia"/>
          <w:noProof/>
        </w:rPr>
        <w:lastRenderedPageBreak/>
        <w:drawing>
          <wp:inline distT="0" distB="0" distL="0" distR="0">
            <wp:extent cx="5731510" cy="4162425"/>
            <wp:effectExtent l="247650" t="228600" r="231140" b="200025"/>
            <wp:docPr id="3" name="그림 2" descr="20081008 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081008 098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624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 w:rsidR="009D1B9A">
        <w:rPr>
          <w:rFonts w:hint="eastAsia"/>
          <w:noProof/>
        </w:rPr>
        <w:drawing>
          <wp:inline distT="0" distB="0" distL="0" distR="0">
            <wp:extent cx="5731510" cy="4298950"/>
            <wp:effectExtent l="247650" t="209550" r="231140" b="177800"/>
            <wp:docPr id="4" name="그림 3" descr="20081008 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081008 099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 w:rsidR="009D1B9A">
        <w:rPr>
          <w:rFonts w:hint="eastAsia"/>
          <w:noProof/>
        </w:rPr>
        <w:lastRenderedPageBreak/>
        <w:drawing>
          <wp:inline distT="0" distB="0" distL="0" distR="0">
            <wp:extent cx="5731510" cy="4298950"/>
            <wp:effectExtent l="247650" t="209550" r="231140" b="177800"/>
            <wp:docPr id="5" name="그림 4" descr="20081008 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081008 100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 w:rsidR="009D1B9A">
        <w:rPr>
          <w:rFonts w:hint="eastAsia"/>
          <w:noProof/>
        </w:rPr>
        <w:drawing>
          <wp:inline distT="0" distB="0" distL="0" distR="0">
            <wp:extent cx="5731510" cy="4298950"/>
            <wp:effectExtent l="247650" t="209550" r="231140" b="177800"/>
            <wp:docPr id="6" name="그림 5" descr="20081008 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081008 101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 w:rsidR="009D1B9A">
        <w:rPr>
          <w:rFonts w:hint="eastAsia"/>
          <w:noProof/>
        </w:rPr>
        <w:lastRenderedPageBreak/>
        <w:drawing>
          <wp:inline distT="0" distB="0" distL="0" distR="0">
            <wp:extent cx="5731510" cy="4298950"/>
            <wp:effectExtent l="247650" t="209550" r="231140" b="177800"/>
            <wp:docPr id="7" name="그림 6" descr="20081008 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081008 102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 w:rsidR="009D1B9A">
        <w:rPr>
          <w:rFonts w:hint="eastAsia"/>
          <w:noProof/>
        </w:rPr>
        <w:drawing>
          <wp:inline distT="0" distB="0" distL="0" distR="0">
            <wp:extent cx="5731510" cy="4298950"/>
            <wp:effectExtent l="247650" t="209550" r="231140" b="177800"/>
            <wp:docPr id="8" name="그림 7" descr="20081008 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081008 103.jp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9D1B9A" w:rsidRDefault="009D1B9A" w:rsidP="00BB5583">
      <w:pPr>
        <w:jc w:val="center"/>
      </w:pPr>
    </w:p>
    <w:sectPr w:rsidR="009D1B9A" w:rsidSect="00BB5583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D6922" w:rsidRDefault="00FD6922" w:rsidP="007619F7">
      <w:r>
        <w:separator/>
      </w:r>
    </w:p>
  </w:endnote>
  <w:endnote w:type="continuationSeparator" w:id="1">
    <w:p w:rsidR="00FD6922" w:rsidRDefault="00FD6922" w:rsidP="007619F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D6922" w:rsidRDefault="00FD6922" w:rsidP="007619F7">
      <w:r>
        <w:separator/>
      </w:r>
    </w:p>
  </w:footnote>
  <w:footnote w:type="continuationSeparator" w:id="1">
    <w:p w:rsidR="00FD6922" w:rsidRDefault="00FD6922" w:rsidP="007619F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796E07"/>
    <w:multiLevelType w:val="hybridMultilevel"/>
    <w:tmpl w:val="89A2747C"/>
    <w:lvl w:ilvl="0" w:tplc="0409000F">
      <w:start w:val="1"/>
      <w:numFmt w:val="decimal"/>
      <w:lvlText w:val="%1."/>
      <w:lvlJc w:val="left"/>
      <w:pPr>
        <w:ind w:left="1200" w:hanging="400"/>
      </w:pPr>
      <w:rPr>
        <w:rFonts w:hint="default"/>
      </w:rPr>
    </w:lvl>
    <w:lvl w:ilvl="1" w:tplc="04090003" w:tentative="1">
      <w:start w:val="1"/>
      <w:numFmt w:val="bullet"/>
      <w:lvlText w:val=""/>
      <w:lvlJc w:val="left"/>
      <w:pPr>
        <w:ind w:left="16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00"/>
      </w:pPr>
      <w:rPr>
        <w:rFonts w:ascii="Wingdings" w:hAnsi="Wingdings" w:hint="default"/>
      </w:rPr>
    </w:lvl>
  </w:abstractNum>
  <w:abstractNum w:abstractNumId="1">
    <w:nsid w:val="22EE46FA"/>
    <w:multiLevelType w:val="hybridMultilevel"/>
    <w:tmpl w:val="522E46D4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800"/>
  <w:drawingGridHorizontalSpacing w:val="100"/>
  <w:displayHorizontalDrawingGridEvery w:val="0"/>
  <w:displayVerticalDrawingGridEvery w:val="2"/>
  <w:noPunctuationKerning/>
  <w:characterSpacingControl w:val="doNotCompress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9D1B9A"/>
    <w:rsid w:val="001C2A15"/>
    <w:rsid w:val="007619F7"/>
    <w:rsid w:val="009632CD"/>
    <w:rsid w:val="009C019F"/>
    <w:rsid w:val="009D1B9A"/>
    <w:rsid w:val="00B21251"/>
    <w:rsid w:val="00BB5583"/>
    <w:rsid w:val="00FD692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632CD"/>
    <w:pPr>
      <w:widowControl w:val="0"/>
      <w:wordWrap w:val="0"/>
      <w:autoSpaceDE w:val="0"/>
      <w:autoSpaceDN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D1B9A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9D1B9A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List Paragraph"/>
    <w:basedOn w:val="a"/>
    <w:uiPriority w:val="34"/>
    <w:qFormat/>
    <w:rsid w:val="009C019F"/>
    <w:pPr>
      <w:ind w:leftChars="400" w:left="800"/>
    </w:pPr>
  </w:style>
  <w:style w:type="paragraph" w:styleId="a5">
    <w:name w:val="header"/>
    <w:basedOn w:val="a"/>
    <w:link w:val="Char0"/>
    <w:uiPriority w:val="99"/>
    <w:semiHidden/>
    <w:unhideWhenUsed/>
    <w:rsid w:val="007619F7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semiHidden/>
    <w:rsid w:val="007619F7"/>
  </w:style>
  <w:style w:type="paragraph" w:styleId="a6">
    <w:name w:val="footer"/>
    <w:basedOn w:val="a"/>
    <w:link w:val="Char1"/>
    <w:uiPriority w:val="99"/>
    <w:semiHidden/>
    <w:unhideWhenUsed/>
    <w:rsid w:val="007619F7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semiHidden/>
    <w:rsid w:val="007619F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11</Pages>
  <Words>26</Words>
  <Characters>152</Characters>
  <Application>Microsoft Office Word</Application>
  <DocSecurity>0</DocSecurity>
  <Lines>1</Lines>
  <Paragraphs>1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BlackEdition</Company>
  <LinksUpToDate>false</LinksUpToDate>
  <CharactersWithSpaces>177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XP</dc:creator>
  <cp:keywords/>
  <dc:description/>
  <cp:lastModifiedBy>Windows XP</cp:lastModifiedBy>
  <cp:revision>3</cp:revision>
  <dcterms:created xsi:type="dcterms:W3CDTF">2009-03-10T02:12:00Z</dcterms:created>
  <dcterms:modified xsi:type="dcterms:W3CDTF">2009-03-10T03:59:00Z</dcterms:modified>
</cp:coreProperties>
</file>